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900A0">
      <w:pPr>
        <w:jc w:val="center"/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43"/>
          <w:szCs w:val="43"/>
          <w:lang w:val="en-US" w:eastAsia="zh-CN"/>
        </w:rPr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43"/>
          <w:szCs w:val="43"/>
        </w:rPr>
        <w:t>2023年东乡区607座山塘整治专项工程</w:t>
      </w:r>
      <w:r>
        <w:rPr>
          <w:rStyle w:val="6"/>
          <w:rFonts w:ascii="仿宋" w:hAnsi="仿宋" w:eastAsia="仿宋" w:cs="仿宋"/>
          <w:i w:val="0"/>
          <w:iCs w:val="0"/>
          <w:caps w:val="0"/>
          <w:color w:val="auto"/>
          <w:spacing w:val="0"/>
          <w:sz w:val="43"/>
          <w:szCs w:val="43"/>
        </w:rPr>
        <w:t>施工</w:t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43"/>
          <w:szCs w:val="43"/>
          <w:lang w:eastAsia="zh-CN"/>
        </w:rPr>
        <w:t>专业</w:t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43"/>
          <w:szCs w:val="43"/>
        </w:rPr>
        <w:t>分包</w:t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43"/>
          <w:szCs w:val="43"/>
          <w:lang w:val="en-US" w:eastAsia="zh-CN"/>
        </w:rPr>
        <w:t>投标乡镇意向涵</w:t>
      </w:r>
    </w:p>
    <w:p w14:paraId="0B6635A2">
      <w:pPr>
        <w:spacing w:line="480" w:lineRule="exact"/>
        <w:ind w:firstLine="56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江西图烁建设有限公司：</w:t>
      </w:r>
    </w:p>
    <w:p w14:paraId="2F80051A">
      <w:pPr>
        <w:spacing w:line="480" w:lineRule="exact"/>
        <w:ind w:firstLine="56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根据贵公司对</w:t>
      </w:r>
      <w:r>
        <w:rPr>
          <w:rFonts w:hint="eastAsia" w:ascii="宋体" w:hAnsi="宋体" w:cs="宋体"/>
          <w:sz w:val="24"/>
        </w:rPr>
        <w:t>2023年东乡区607座山塘整治专项工程施工</w:t>
      </w:r>
      <w:r>
        <w:rPr>
          <w:rFonts w:hint="eastAsia" w:ascii="宋体" w:hAnsi="宋体" w:cs="宋体"/>
          <w:sz w:val="24"/>
          <w:lang w:eastAsia="zh-CN"/>
        </w:rPr>
        <w:t>专业</w:t>
      </w:r>
      <w:r>
        <w:rPr>
          <w:rFonts w:hint="eastAsia" w:ascii="宋体" w:hAnsi="宋体" w:cs="宋体"/>
          <w:sz w:val="24"/>
        </w:rPr>
        <w:t>分包招标随机抽取进行公开招标</w:t>
      </w:r>
      <w:r>
        <w:rPr>
          <w:rFonts w:hint="eastAsia" w:ascii="宋体" w:hAnsi="宋体" w:cs="宋体"/>
          <w:sz w:val="24"/>
          <w:lang w:val="en-US" w:eastAsia="zh-CN"/>
        </w:rPr>
        <w:t>的邀请，我司对该项目投标意向为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***乡镇、***乡镇、***乡镇（乡镇全称）</w:t>
      </w:r>
      <w:r>
        <w:rPr>
          <w:rFonts w:hint="eastAsia" w:ascii="宋体" w:hAnsi="宋体" w:cs="宋体"/>
          <w:sz w:val="24"/>
          <w:lang w:val="en-US" w:eastAsia="zh-CN"/>
        </w:rPr>
        <w:t>。</w:t>
      </w:r>
    </w:p>
    <w:p w14:paraId="78B1EB1D">
      <w:pPr>
        <w:spacing w:line="480" w:lineRule="exact"/>
        <w:ind w:firstLine="560"/>
        <w:rPr>
          <w:rFonts w:ascii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据此函</w:t>
      </w:r>
      <w:r>
        <w:rPr>
          <w:rFonts w:ascii="宋体" w:cs="宋体"/>
          <w:kern w:val="0"/>
          <w:sz w:val="24"/>
        </w:rPr>
        <w:t>,</w:t>
      </w:r>
      <w:r>
        <w:rPr>
          <w:rFonts w:hint="eastAsia" w:ascii="宋体" w:hAnsi="宋体" w:cs="宋体"/>
          <w:kern w:val="0"/>
          <w:sz w:val="24"/>
        </w:rPr>
        <w:t>签字代表宣布同意如下</w:t>
      </w:r>
      <w:r>
        <w:rPr>
          <w:rFonts w:ascii="宋体" w:hAnsi="宋体" w:cs="宋体"/>
          <w:kern w:val="0"/>
          <w:sz w:val="24"/>
        </w:rPr>
        <w:t>:</w:t>
      </w:r>
    </w:p>
    <w:p w14:paraId="762E49DC">
      <w:pPr>
        <w:spacing w:line="480" w:lineRule="exact"/>
        <w:ind w:firstLine="560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1、投标有效期为投标最终截止之日起</w:t>
      </w:r>
      <w:r>
        <w:rPr>
          <w:rFonts w:hint="eastAsia" w:ascii="宋体" w:hAnsi="宋体" w:cs="宋体"/>
          <w:sz w:val="24"/>
          <w:u w:val="single"/>
        </w:rPr>
        <w:t>60</w:t>
      </w:r>
      <w:r>
        <w:rPr>
          <w:rFonts w:hint="eastAsia" w:ascii="宋体" w:hAnsi="宋体" w:cs="宋体"/>
          <w:sz w:val="24"/>
        </w:rPr>
        <w:t>天，如果在投标有效期内撤回投标，其投标保证金将被贵方没收。</w:t>
      </w:r>
    </w:p>
    <w:p w14:paraId="62B79E2B">
      <w:pPr>
        <w:spacing w:line="480" w:lineRule="exact"/>
        <w:ind w:firstLine="560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2、我方已经详细地阅读了全部招标文件及其附件，包括澄清及参考文件</w:t>
      </w:r>
      <w:r>
        <w:rPr>
          <w:rFonts w:ascii="宋体" w:hAnsi="宋体" w:cs="宋体"/>
          <w:sz w:val="24"/>
        </w:rPr>
        <w:t>(</w:t>
      </w:r>
      <w:r>
        <w:rPr>
          <w:rFonts w:hint="eastAsia" w:ascii="宋体" w:hAnsi="宋体" w:cs="宋体"/>
          <w:sz w:val="24"/>
        </w:rPr>
        <w:t>如果有</w:t>
      </w:r>
      <w:r>
        <w:rPr>
          <w:rFonts w:ascii="宋体" w:hAnsi="宋体" w:cs="宋体"/>
          <w:sz w:val="24"/>
        </w:rPr>
        <w:t>)</w:t>
      </w:r>
      <w:r>
        <w:rPr>
          <w:rFonts w:hint="eastAsia" w:ascii="宋体" w:hAnsi="宋体" w:cs="宋体"/>
          <w:sz w:val="24"/>
        </w:rPr>
        <w:t>。我方已完全清晰理解招标文件的要求，不存在任何含糊不清和误解之处，同意放弃对这些文件所提出的异议和质疑的权利。</w:t>
      </w:r>
    </w:p>
    <w:p w14:paraId="106AA5A4">
      <w:pPr>
        <w:spacing w:line="480" w:lineRule="exact"/>
        <w:ind w:firstLine="560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3、我方已毫无保留地向贵方提供一切所需的证明材料。</w:t>
      </w:r>
    </w:p>
    <w:p w14:paraId="3801B2CA">
      <w:pPr>
        <w:spacing w:line="480" w:lineRule="exact"/>
        <w:ind w:firstLine="560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4、我方承诺在本次投标文件中提供的一切文件，无论是原件还是复印件均为真实和准确的，绝无任何虚假、伪造和夸大的成份，否则，愿承担相应的后果和法律责任。</w:t>
      </w:r>
    </w:p>
    <w:p w14:paraId="55CF48FD">
      <w:pPr>
        <w:spacing w:line="480" w:lineRule="exact"/>
        <w:ind w:firstLine="56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5、我方完全服从和尊重评委会所作的评定结果，同时清楚理解到报价最低并非意味着必定获得中标资格。</w:t>
      </w:r>
    </w:p>
    <w:p w14:paraId="3BABCF2A">
      <w:pPr>
        <w:spacing w:line="480" w:lineRule="exact"/>
        <w:ind w:firstLine="56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6、我方承</w:t>
      </w:r>
      <w:r>
        <w:rPr>
          <w:rFonts w:hint="eastAsia" w:ascii="宋体" w:hAnsi="宋体" w:cs="宋体"/>
          <w:color w:val="auto"/>
          <w:sz w:val="24"/>
          <w:lang w:eastAsia="zh-CN"/>
        </w:rPr>
        <w:t>诺</w:t>
      </w:r>
      <w:r>
        <w:rPr>
          <w:rFonts w:hint="eastAsia" w:ascii="宋体" w:hAnsi="宋体" w:cs="宋体"/>
          <w:color w:val="auto"/>
          <w:sz w:val="24"/>
        </w:rPr>
        <w:t>完全响应招标文件技术参数要求及商务要求。</w:t>
      </w:r>
    </w:p>
    <w:p w14:paraId="1915021E">
      <w:pPr>
        <w:pStyle w:val="2"/>
        <w:spacing w:before="156" w:after="156"/>
        <w:rPr>
          <w:rFonts w:hint="eastAsia"/>
        </w:rPr>
      </w:pPr>
    </w:p>
    <w:p w14:paraId="05954CC4">
      <w:pPr>
        <w:spacing w:line="480" w:lineRule="exact"/>
        <w:ind w:firstLine="56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投标人名称</w:t>
      </w:r>
      <w:r>
        <w:rPr>
          <w:rFonts w:ascii="宋体" w:hAnsi="宋体" w:cs="宋体"/>
          <w:sz w:val="24"/>
        </w:rPr>
        <w:t>(</w:t>
      </w:r>
      <w:r>
        <w:rPr>
          <w:rFonts w:hint="eastAsia" w:ascii="宋体" w:hAnsi="宋体" w:cs="宋体"/>
          <w:sz w:val="24"/>
        </w:rPr>
        <w:t>盖章</w:t>
      </w:r>
      <w:r>
        <w:rPr>
          <w:rFonts w:ascii="宋体" w:hAnsi="宋体" w:cs="宋体"/>
          <w:sz w:val="24"/>
        </w:rPr>
        <w:t>)</w:t>
      </w:r>
      <w:r>
        <w:rPr>
          <w:rFonts w:hint="eastAsia" w:ascii="宋体" w:hAnsi="宋体" w:cs="宋体"/>
          <w:kern w:val="0"/>
          <w:sz w:val="24"/>
        </w:rPr>
        <w:t>：</w:t>
      </w:r>
    </w:p>
    <w:p w14:paraId="3BECF102">
      <w:pPr>
        <w:spacing w:line="480" w:lineRule="exact"/>
        <w:ind w:firstLine="560"/>
        <w:rPr>
          <w:rFonts w:ascii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地址：电话：</w:t>
      </w:r>
    </w:p>
    <w:p w14:paraId="7C3A9253">
      <w:pPr>
        <w:spacing w:line="440" w:lineRule="exact"/>
        <w:ind w:firstLine="480" w:firstLineChars="2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投标人法定代表人或授权代表签字：</w:t>
      </w:r>
    </w:p>
    <w:p w14:paraId="27E8712D">
      <w:pPr>
        <w:spacing w:line="480" w:lineRule="exact"/>
        <w:ind w:firstLine="56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</w:p>
    <w:p w14:paraId="4DCE2591">
      <w:pPr>
        <w:ind w:firstLine="56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u w:val="single"/>
          <w:shd w:val="clear" w:fill="FFFFFF"/>
          <w:lang w:val="en-US" w:eastAsia="zh-CN"/>
        </w:rPr>
      </w:pPr>
    </w:p>
    <w:p w14:paraId="13EFF566">
      <w:pPr>
        <w:pStyle w:val="2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u w:val="single"/>
          <w:shd w:val="clear" w:fill="FFFFFF"/>
          <w:lang w:val="en-US" w:eastAsia="zh-CN"/>
        </w:rPr>
      </w:pPr>
    </w:p>
    <w:p w14:paraId="0D41DE38">
      <w:pP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u w:val="single"/>
          <w:shd w:val="clear" w:fill="FFFFFF"/>
          <w:lang w:val="en-US" w:eastAsia="zh-CN"/>
        </w:rPr>
      </w:pPr>
    </w:p>
    <w:p w14:paraId="612AEAAC">
      <w:pPr>
        <w:pStyle w:val="2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u w:val="single"/>
          <w:shd w:val="clear" w:fill="FFFFFF"/>
          <w:lang w:val="en-US" w:eastAsia="zh-CN"/>
        </w:rPr>
      </w:pPr>
    </w:p>
    <w:p w14:paraId="505BAA22">
      <w:pPr>
        <w:pStyle w:val="2"/>
        <w:spacing w:before="156" w:after="156"/>
        <w:ind w:left="0"/>
        <w:jc w:val="center"/>
        <w:rPr>
          <w:rFonts w:hint="eastAsia" w:ascii="宋体" w:hAnsi="宋体" w:cs="宋体"/>
          <w:b/>
          <w:bCs/>
          <w:sz w:val="48"/>
          <w:szCs w:val="48"/>
        </w:rPr>
      </w:pPr>
      <w:r>
        <w:rPr>
          <w:rFonts w:hint="eastAsia" w:ascii="宋体" w:hAnsi="宋体" w:cs="宋体"/>
          <w:b/>
          <w:bCs/>
          <w:sz w:val="48"/>
          <w:szCs w:val="48"/>
        </w:rPr>
        <w:t>承诺函</w:t>
      </w:r>
    </w:p>
    <w:p w14:paraId="31D77BA2">
      <w:pPr>
        <w:ind w:firstLine="880" w:firstLineChars="200"/>
        <w:rPr>
          <w:rFonts w:hint="eastAsia"/>
          <w:sz w:val="44"/>
          <w:szCs w:val="44"/>
        </w:rPr>
      </w:pPr>
    </w:p>
    <w:p w14:paraId="77AD9F9A">
      <w:pPr>
        <w:ind w:firstLine="880" w:firstLineChars="200"/>
        <w:rPr>
          <w:rFonts w:hint="eastAsia"/>
          <w:sz w:val="44"/>
          <w:szCs w:val="44"/>
        </w:rPr>
      </w:pPr>
    </w:p>
    <w:p w14:paraId="59D15750">
      <w:pPr>
        <w:ind w:firstLine="880" w:firstLineChars="200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如遇不可抗力因素，招标单位有权通知中标方中止或停止</w:t>
      </w:r>
      <w:r>
        <w:rPr>
          <w:rFonts w:hint="eastAsia"/>
          <w:sz w:val="44"/>
          <w:szCs w:val="44"/>
          <w:lang w:val="en-US" w:eastAsia="zh-CN"/>
        </w:rPr>
        <w:t>施工</w:t>
      </w:r>
      <w:r>
        <w:rPr>
          <w:rFonts w:hint="eastAsia"/>
          <w:sz w:val="44"/>
          <w:szCs w:val="44"/>
        </w:rPr>
        <w:t>，有权解除及终止合同。</w:t>
      </w:r>
    </w:p>
    <w:p w14:paraId="2F2DAC9E">
      <w:pPr>
        <w:pStyle w:val="2"/>
        <w:spacing w:before="156" w:after="156"/>
        <w:rPr>
          <w:rFonts w:hint="eastAsia"/>
          <w:sz w:val="44"/>
          <w:szCs w:val="44"/>
        </w:rPr>
      </w:pPr>
    </w:p>
    <w:p w14:paraId="2E533F24">
      <w:pPr>
        <w:rPr>
          <w:rFonts w:hint="eastAsia"/>
          <w:sz w:val="44"/>
          <w:szCs w:val="44"/>
        </w:rPr>
      </w:pPr>
    </w:p>
    <w:p w14:paraId="43C159D7">
      <w:pPr>
        <w:pStyle w:val="2"/>
        <w:spacing w:before="156" w:after="156"/>
        <w:rPr>
          <w:rFonts w:hint="eastAsia"/>
          <w:sz w:val="44"/>
          <w:szCs w:val="44"/>
        </w:rPr>
      </w:pPr>
    </w:p>
    <w:p w14:paraId="0A1D6E03">
      <w:pPr>
        <w:pStyle w:val="3"/>
        <w:spacing w:before="0" w:beforeAutospacing="0" w:after="0" w:afterAutospacing="0" w:line="360" w:lineRule="auto"/>
        <w:rPr>
          <w:sz w:val="32"/>
          <w:szCs w:val="32"/>
        </w:rPr>
      </w:pPr>
      <w:r>
        <w:rPr>
          <w:rFonts w:hAnsi="宋体"/>
          <w:sz w:val="32"/>
          <w:szCs w:val="32"/>
        </w:rPr>
        <w:t>投标人：</w:t>
      </w:r>
      <w:r>
        <w:rPr>
          <w:rFonts w:hAnsi="宋体"/>
          <w:sz w:val="32"/>
          <w:szCs w:val="32"/>
          <w:u w:val="single"/>
        </w:rPr>
        <w:t>（全称并加盖单位公章）</w:t>
      </w:r>
    </w:p>
    <w:p w14:paraId="47F084F4">
      <w:pPr>
        <w:pStyle w:val="3"/>
        <w:spacing w:before="0" w:beforeAutospacing="0" w:after="0" w:afterAutospacing="0" w:line="360" w:lineRule="auto"/>
        <w:rPr>
          <w:sz w:val="32"/>
          <w:szCs w:val="32"/>
        </w:rPr>
      </w:pPr>
      <w:r>
        <w:rPr>
          <w:rFonts w:hAnsi="宋体"/>
          <w:sz w:val="32"/>
          <w:szCs w:val="32"/>
        </w:rPr>
        <w:t>投标人代表（签字或</w:t>
      </w:r>
      <w:bookmarkStart w:id="0" w:name="_GoBack"/>
      <w:bookmarkEnd w:id="0"/>
      <w:r>
        <w:rPr>
          <w:rFonts w:hAnsi="宋体"/>
          <w:sz w:val="32"/>
          <w:szCs w:val="32"/>
        </w:rPr>
        <w:t>签章）：</w:t>
      </w:r>
      <w:r>
        <w:rPr>
          <w:rFonts w:hAnsi="宋体"/>
          <w:sz w:val="32"/>
          <w:szCs w:val="32"/>
          <w:u w:val="single"/>
        </w:rPr>
        <w:t>      </w:t>
      </w:r>
    </w:p>
    <w:p w14:paraId="6C2CED36">
      <w:pPr>
        <w:pStyle w:val="3"/>
        <w:spacing w:before="0" w:beforeAutospacing="0" w:after="0" w:afterAutospacing="0" w:line="360" w:lineRule="auto"/>
        <w:rPr>
          <w:rFonts w:hAnsi="宋体"/>
          <w:sz w:val="32"/>
          <w:szCs w:val="32"/>
        </w:rPr>
      </w:pPr>
      <w:r>
        <w:rPr>
          <w:rFonts w:hAnsi="宋体"/>
          <w:sz w:val="32"/>
          <w:szCs w:val="32"/>
        </w:rPr>
        <w:t>日期：</w:t>
      </w:r>
      <w:r>
        <w:rPr>
          <w:rFonts w:hAnsi="宋体"/>
          <w:sz w:val="32"/>
          <w:szCs w:val="32"/>
          <w:u w:val="single"/>
        </w:rPr>
        <w:t>    </w:t>
      </w:r>
      <w:r>
        <w:rPr>
          <w:rFonts w:hAnsi="宋体"/>
          <w:sz w:val="32"/>
          <w:szCs w:val="32"/>
        </w:rPr>
        <w:t>年</w:t>
      </w:r>
      <w:r>
        <w:rPr>
          <w:rFonts w:hAnsi="宋体"/>
          <w:sz w:val="32"/>
          <w:szCs w:val="32"/>
          <w:u w:val="single"/>
        </w:rPr>
        <w:t>   </w:t>
      </w:r>
      <w:r>
        <w:rPr>
          <w:rFonts w:hAnsi="宋体"/>
          <w:sz w:val="32"/>
          <w:szCs w:val="32"/>
        </w:rPr>
        <w:t>月</w:t>
      </w:r>
      <w:r>
        <w:rPr>
          <w:rFonts w:hAnsi="宋体"/>
          <w:sz w:val="32"/>
          <w:szCs w:val="32"/>
          <w:u w:val="single"/>
        </w:rPr>
        <w:t>   </w:t>
      </w:r>
      <w:r>
        <w:rPr>
          <w:rFonts w:hAnsi="宋体"/>
          <w:sz w:val="32"/>
          <w:szCs w:val="32"/>
        </w:rPr>
        <w:t>日</w:t>
      </w:r>
    </w:p>
    <w:p w14:paraId="436427E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3NmI0OTg1M2NkNGZhYjM0Y2JlZmRmOGE2OTZjMWIifQ=="/>
  </w:docVars>
  <w:rsids>
    <w:rsidRoot w:val="00000000"/>
    <w:rsid w:val="0E287193"/>
    <w:rsid w:val="15C13467"/>
    <w:rsid w:val="2AA1140C"/>
    <w:rsid w:val="4CCE5C39"/>
    <w:rsid w:val="6C2947E2"/>
    <w:rsid w:val="735D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widowControl/>
      <w:topLinePunct/>
      <w:spacing w:beforeLines="50" w:afterLines="50" w:line="300" w:lineRule="auto"/>
      <w:ind w:left="420"/>
    </w:p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564</Characters>
  <Lines>0</Lines>
  <Paragraphs>0</Paragraphs>
  <TotalTime>0</TotalTime>
  <ScaleCrop>false</ScaleCrop>
  <LinksUpToDate>false</LinksUpToDate>
  <CharactersWithSpaces>580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2024-11-12T03:15:00Z</dcterms:created>
  <dc:creator>程泽儒</dc:creator>
  <cp:lastModifiedBy>Administrator</cp:lastModifiedBy>
  <dcterms:modified xsi:type="dcterms:W3CDTF">2024-11-15T06:51:09Z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257AB3704E324503BFDC5B4082989DA6_12</vt:lpwstr>
  </property>
</Properties>
</file>